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92" w:rsidRPr="001A1046" w:rsidRDefault="001C7792" w:rsidP="001C779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1A1046">
        <w:rPr>
          <w:rFonts w:ascii="Times New Roman" w:eastAsia="Times New Roman" w:hAnsi="Times New Roman" w:cs="Times New Roman"/>
          <w:b/>
          <w:bCs/>
          <w:kern w:val="36"/>
          <w:sz w:val="36"/>
          <w:szCs w:val="36"/>
          <w:lang w:eastAsia="fr-FR"/>
        </w:rPr>
        <w:t>Règlement</w:t>
      </w:r>
    </w:p>
    <w:p w:rsidR="007963C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1 : </w:t>
      </w:r>
      <w:r w:rsidR="00FB7AAF">
        <w:rPr>
          <w:rFonts w:ascii="Times New Roman" w:eastAsia="Times New Roman" w:hAnsi="Times New Roman" w:cs="Times New Roman"/>
          <w:lang w:eastAsia="fr-FR"/>
        </w:rPr>
        <w:t xml:space="preserve">La 4 </w:t>
      </w:r>
      <w:r w:rsidR="007963C2">
        <w:rPr>
          <w:rFonts w:ascii="Times New Roman" w:eastAsia="Times New Roman" w:hAnsi="Times New Roman" w:cs="Times New Roman"/>
          <w:lang w:eastAsia="fr-FR"/>
        </w:rPr>
        <w:t>ieme</w:t>
      </w:r>
      <w:r w:rsidRPr="001C7792">
        <w:rPr>
          <w:rFonts w:ascii="Times New Roman" w:eastAsia="Times New Roman" w:hAnsi="Times New Roman" w:cs="Times New Roman"/>
          <w:lang w:eastAsia="fr-FR"/>
        </w:rPr>
        <w:t xml:space="preserve"> édition du trail urbain</w:t>
      </w:r>
      <w:r w:rsidR="00EB465E">
        <w:rPr>
          <w:rFonts w:ascii="Times New Roman" w:eastAsia="Times New Roman" w:hAnsi="Times New Roman" w:cs="Times New Roman"/>
          <w:lang w:eastAsia="fr-FR"/>
        </w:rPr>
        <w:t xml:space="preserve"> </w:t>
      </w:r>
      <w:r w:rsidR="00FB7AAF">
        <w:rPr>
          <w:rFonts w:ascii="Times New Roman" w:eastAsia="Times New Roman" w:hAnsi="Times New Roman" w:cs="Times New Roman"/>
          <w:lang w:eastAsia="fr-FR"/>
        </w:rPr>
        <w:t>est organisée le 14 juillet 2018</w:t>
      </w:r>
      <w:r w:rsidRPr="001C7792">
        <w:rPr>
          <w:rFonts w:ascii="Times New Roman" w:eastAsia="Times New Roman" w:hAnsi="Times New Roman" w:cs="Times New Roman"/>
          <w:lang w:eastAsia="fr-FR"/>
        </w:rPr>
        <w:t xml:space="preserve"> par l’association « le son de vie » et  </w:t>
      </w:r>
      <w:r w:rsidR="00E44240">
        <w:rPr>
          <w:rFonts w:eastAsia="Times New Roman"/>
        </w:rPr>
        <w:t>l'ASAG Nord Mayenne</w:t>
      </w:r>
      <w:r w:rsidR="00B626AC">
        <w:rPr>
          <w:rFonts w:eastAsia="Times New Roman"/>
        </w:rPr>
        <w:t>,</w:t>
      </w:r>
      <w:r w:rsidR="00B626AC" w:rsidRPr="001C7792">
        <w:rPr>
          <w:rFonts w:ascii="Times New Roman" w:eastAsia="Times New Roman" w:hAnsi="Times New Roman" w:cs="Times New Roman"/>
          <w:lang w:eastAsia="fr-FR"/>
        </w:rPr>
        <w:t xml:space="preserve"> et</w:t>
      </w:r>
      <w:r w:rsidR="00F21CE5">
        <w:rPr>
          <w:rFonts w:ascii="Times New Roman" w:eastAsia="Times New Roman" w:hAnsi="Times New Roman" w:cs="Times New Roman"/>
          <w:lang w:eastAsia="fr-FR"/>
        </w:rPr>
        <w:t xml:space="preserve"> l</w:t>
      </w:r>
      <w:r w:rsidR="00F21CE5" w:rsidRPr="0056423C">
        <w:rPr>
          <w:rFonts w:ascii="Times New Roman" w:eastAsia="Times New Roman" w:hAnsi="Times New Roman" w:cs="Times New Roman"/>
          <w:lang w:eastAsia="fr-FR"/>
        </w:rPr>
        <w:t>e soutien de</w:t>
      </w:r>
      <w:r w:rsidRPr="0056423C">
        <w:rPr>
          <w:rFonts w:ascii="Times New Roman" w:eastAsia="Times New Roman" w:hAnsi="Times New Roman" w:cs="Times New Roman"/>
          <w:lang w:eastAsia="fr-FR"/>
        </w:rPr>
        <w:t xml:space="preserve"> la ville de Mayenne.</w:t>
      </w:r>
      <w:r w:rsidR="0056423C" w:rsidRPr="0056423C">
        <w:rPr>
          <w:rFonts w:ascii="Times New Roman" w:eastAsia="Times New Roman" w:hAnsi="Times New Roman" w:cs="Times New Roman"/>
          <w:lang w:eastAsia="fr-FR"/>
        </w:rPr>
        <w:t xml:space="preserve"> </w:t>
      </w:r>
      <w:r w:rsidR="0056423C" w:rsidRPr="00FD1FEC">
        <w:rPr>
          <w:rFonts w:ascii="Times New Roman" w:eastAsia="Times New Roman" w:hAnsi="Times New Roman" w:cs="Times New Roman"/>
          <w:lang w:eastAsia="fr-FR"/>
        </w:rPr>
        <w:t xml:space="preserve">Les modalités des épreuves (horaires, parcours, règlement complet...) seront communiqués </w:t>
      </w:r>
      <w:r w:rsidR="007963C2">
        <w:rPr>
          <w:rFonts w:ascii="Times New Roman" w:eastAsia="Times New Roman" w:hAnsi="Times New Roman" w:cs="Times New Roman"/>
          <w:lang w:eastAsia="fr-FR"/>
        </w:rPr>
        <w:t>sur le site </w:t>
      </w:r>
      <w:proofErr w:type="gramStart"/>
      <w:r w:rsidR="007963C2">
        <w:rPr>
          <w:rFonts w:ascii="Times New Roman" w:eastAsia="Times New Roman" w:hAnsi="Times New Roman" w:cs="Times New Roman"/>
          <w:lang w:eastAsia="fr-FR"/>
        </w:rPr>
        <w:t>:</w:t>
      </w:r>
      <w:proofErr w:type="gramEnd"/>
      <w:hyperlink r:id="rId4" w:history="1">
        <w:r w:rsidR="00FB7AAF" w:rsidRPr="00E719DA">
          <w:rPr>
            <w:rStyle w:val="Lienhypertexte"/>
            <w:rFonts w:ascii="Times New Roman" w:eastAsia="Times New Roman" w:hAnsi="Times New Roman" w:cs="Times New Roman"/>
            <w:lang w:eastAsia="fr-FR"/>
          </w:rPr>
          <w:t>www.lesondevie.org</w:t>
        </w:r>
      </w:hyperlink>
    </w:p>
    <w:p w:rsidR="001C7792" w:rsidRPr="001C7792" w:rsidRDefault="001C7792" w:rsidP="001C7792">
      <w:pPr>
        <w:spacing w:before="100" w:beforeAutospacing="1" w:after="100" w:afterAutospacing="1" w:line="240" w:lineRule="auto"/>
        <w:rPr>
          <w:rFonts w:ascii="Times New Roman" w:eastAsia="Times New Roman" w:hAnsi="Times New Roman" w:cs="Times New Roman"/>
          <w:b/>
          <w:bCs/>
          <w:lang w:eastAsia="fr-FR"/>
        </w:rPr>
      </w:pPr>
      <w:r w:rsidRPr="001C7792">
        <w:rPr>
          <w:rFonts w:ascii="Times New Roman" w:eastAsia="Times New Roman" w:hAnsi="Times New Roman" w:cs="Times New Roman"/>
          <w:b/>
          <w:bCs/>
          <w:lang w:eastAsia="fr-FR"/>
        </w:rPr>
        <w:t xml:space="preserve">ARTICLE 2 : Il est expressément indiqué que les coureurs participent à la compétition sous leur propre et exclusive responsabilité. La cession du dossard est strictement interdite. </w:t>
      </w:r>
    </w:p>
    <w:p w:rsidR="001C7792" w:rsidRPr="001C779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3 : </w:t>
      </w:r>
      <w:r w:rsidRPr="001C7792">
        <w:rPr>
          <w:rFonts w:ascii="Times New Roman" w:eastAsia="Times New Roman" w:hAnsi="Times New Roman" w:cs="Times New Roman"/>
          <w:lang w:eastAsia="fr-FR"/>
        </w:rPr>
        <w:t xml:space="preserve">Responsabilité civile : conformément à la loi, les organisateurs ont souscrit une assurance couvrant les conséquences de leur responsabilité civile, celles de leurs préposés et de tous les participants du trail urbain. Cependant il est vivement conseillé aux participants non licenciés de souscrire une police d’assurance individuelle accident. </w:t>
      </w:r>
    </w:p>
    <w:p w:rsidR="001A1046" w:rsidRDefault="001C7792" w:rsidP="001A1046">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4 : </w:t>
      </w:r>
      <w:r w:rsidRPr="001C7792">
        <w:rPr>
          <w:rFonts w:ascii="Times New Roman" w:eastAsia="Times New Roman" w:hAnsi="Times New Roman" w:cs="Times New Roman"/>
          <w:lang w:eastAsia="fr-FR"/>
        </w:rPr>
        <w:t>L’organisation se réserve le droit d’annuler la manifestation en cas de force majeure (intempéries…).</w:t>
      </w:r>
    </w:p>
    <w:p w:rsidR="001C7792" w:rsidRPr="001C7792" w:rsidRDefault="001C7792" w:rsidP="002076E3">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ARTICLE 5 :</w:t>
      </w:r>
      <w:r w:rsidRPr="001C7792">
        <w:rPr>
          <w:rFonts w:ascii="Times New Roman" w:eastAsia="Times New Roman" w:hAnsi="Times New Roman" w:cs="Times New Roman"/>
          <w:lang w:eastAsia="fr-FR"/>
        </w:rPr>
        <w:t xml:space="preserve"> </w:t>
      </w:r>
      <w:r w:rsidR="0056423C" w:rsidRPr="00FD1FEC">
        <w:rPr>
          <w:rFonts w:ascii="Times New Roman" w:eastAsia="Times New Roman" w:hAnsi="Times New Roman" w:cs="Times New Roman"/>
          <w:lang w:eastAsia="fr-FR"/>
        </w:rPr>
        <w:t xml:space="preserve">la compétition comprend un </w:t>
      </w:r>
      <w:r w:rsidR="009F02F6">
        <w:rPr>
          <w:rFonts w:ascii="Times New Roman" w:eastAsia="Times New Roman" w:hAnsi="Times New Roman" w:cs="Times New Roman"/>
          <w:lang w:eastAsia="fr-FR"/>
        </w:rPr>
        <w:t>7</w:t>
      </w:r>
      <w:r w:rsidR="0056423C" w:rsidRPr="00FD1FEC">
        <w:rPr>
          <w:rFonts w:ascii="Times New Roman" w:eastAsia="Times New Roman" w:hAnsi="Times New Roman" w:cs="Times New Roman"/>
          <w:lang w:eastAsia="fr-FR"/>
        </w:rPr>
        <w:t xml:space="preserve"> km</w:t>
      </w:r>
      <w:r w:rsidR="009F02F6">
        <w:rPr>
          <w:rFonts w:ascii="Times New Roman" w:eastAsia="Times New Roman" w:hAnsi="Times New Roman" w:cs="Times New Roman"/>
          <w:lang w:eastAsia="fr-FR"/>
        </w:rPr>
        <w:t xml:space="preserve"> </w:t>
      </w:r>
      <w:r w:rsidR="00FB7AAF">
        <w:rPr>
          <w:rFonts w:ascii="Times New Roman" w:eastAsia="Times New Roman" w:hAnsi="Times New Roman" w:cs="Times New Roman"/>
          <w:lang w:eastAsia="fr-FR"/>
        </w:rPr>
        <w:t xml:space="preserve"> départ 10h</w:t>
      </w:r>
      <w:r w:rsidR="009B4363">
        <w:rPr>
          <w:rFonts w:ascii="Times New Roman" w:eastAsia="Times New Roman" w:hAnsi="Times New Roman" w:cs="Times New Roman"/>
          <w:lang w:eastAsia="fr-FR"/>
        </w:rPr>
        <w:t xml:space="preserve"> </w:t>
      </w:r>
      <w:r w:rsidR="009F02F6">
        <w:rPr>
          <w:rFonts w:ascii="Times New Roman" w:eastAsia="Times New Roman" w:hAnsi="Times New Roman" w:cs="Times New Roman"/>
          <w:lang w:eastAsia="fr-FR"/>
        </w:rPr>
        <w:t xml:space="preserve">et un 14 </w:t>
      </w:r>
      <w:r w:rsidR="0056423C" w:rsidRPr="0056423C">
        <w:rPr>
          <w:rFonts w:ascii="Times New Roman" w:eastAsia="Times New Roman" w:hAnsi="Times New Roman" w:cs="Times New Roman"/>
          <w:lang w:eastAsia="fr-FR"/>
        </w:rPr>
        <w:t>km</w:t>
      </w:r>
      <w:r w:rsidR="0056423C" w:rsidRPr="00FD1FEC">
        <w:rPr>
          <w:rFonts w:ascii="Times New Roman" w:eastAsia="Times New Roman" w:hAnsi="Times New Roman" w:cs="Times New Roman"/>
          <w:lang w:eastAsia="fr-FR"/>
        </w:rPr>
        <w:t xml:space="preserve"> </w:t>
      </w:r>
      <w:r w:rsidR="003356EE">
        <w:rPr>
          <w:rFonts w:ascii="Times New Roman" w:eastAsia="Times New Roman" w:hAnsi="Times New Roman" w:cs="Times New Roman"/>
          <w:lang w:eastAsia="fr-FR"/>
        </w:rPr>
        <w:t xml:space="preserve">départ à 10h </w:t>
      </w:r>
      <w:r w:rsidR="0056423C" w:rsidRPr="00FD1FEC">
        <w:rPr>
          <w:rFonts w:ascii="Times New Roman" w:eastAsia="Times New Roman" w:hAnsi="Times New Roman" w:cs="Times New Roman"/>
          <w:lang w:eastAsia="fr-FR"/>
        </w:rPr>
        <w:t>ouvert</w:t>
      </w:r>
      <w:r w:rsidR="0056423C" w:rsidRPr="0056423C">
        <w:rPr>
          <w:rFonts w:ascii="Times New Roman" w:eastAsia="Times New Roman" w:hAnsi="Times New Roman" w:cs="Times New Roman"/>
          <w:lang w:eastAsia="fr-FR"/>
        </w:rPr>
        <w:t>e aux coureurs licenciés et non licenciés</w:t>
      </w:r>
      <w:r w:rsidR="0056423C" w:rsidRPr="00FD1FEC">
        <w:rPr>
          <w:rFonts w:ascii="Times New Roman" w:eastAsia="Times New Roman" w:hAnsi="Times New Roman" w:cs="Times New Roman"/>
          <w:lang w:eastAsia="fr-FR"/>
        </w:rPr>
        <w:t xml:space="preserve"> à partir des cadets (16</w:t>
      </w:r>
      <w:r w:rsidR="00FB7AAF">
        <w:rPr>
          <w:rFonts w:ascii="Times New Roman" w:eastAsia="Times New Roman" w:hAnsi="Times New Roman" w:cs="Times New Roman"/>
          <w:lang w:eastAsia="fr-FR"/>
        </w:rPr>
        <w:t xml:space="preserve"> ans révolus au 31 décembre 2017</w:t>
      </w:r>
      <w:r w:rsidR="0056423C" w:rsidRPr="00FD1FEC">
        <w:rPr>
          <w:rFonts w:ascii="Times New Roman" w:eastAsia="Times New Roman" w:hAnsi="Times New Roman" w:cs="Times New Roman"/>
          <w:lang w:eastAsia="fr-FR"/>
        </w:rPr>
        <w:t>)</w:t>
      </w:r>
      <w:r w:rsidR="003356EE">
        <w:rPr>
          <w:rFonts w:ascii="Times New Roman" w:eastAsia="Times New Roman" w:hAnsi="Times New Roman" w:cs="Times New Roman"/>
          <w:lang w:eastAsia="fr-FR"/>
        </w:rPr>
        <w:t xml:space="preserve">. </w:t>
      </w:r>
      <w:r w:rsidR="00FB7AAF">
        <w:rPr>
          <w:rFonts w:ascii="Times New Roman" w:eastAsia="Times New Roman" w:hAnsi="Times New Roman" w:cs="Times New Roman"/>
          <w:lang w:eastAsia="fr-FR"/>
        </w:rPr>
        <w:t xml:space="preserve"> Un 21 km </w:t>
      </w:r>
      <w:r w:rsidR="0033216B">
        <w:rPr>
          <w:rFonts w:ascii="Times New Roman" w:eastAsia="Times New Roman" w:hAnsi="Times New Roman" w:cs="Times New Roman"/>
          <w:lang w:eastAsia="fr-FR"/>
        </w:rPr>
        <w:t xml:space="preserve"> en solo ou </w:t>
      </w:r>
      <w:r w:rsidR="00FB7AAF">
        <w:rPr>
          <w:rFonts w:ascii="Times New Roman" w:eastAsia="Times New Roman" w:hAnsi="Times New Roman" w:cs="Times New Roman"/>
          <w:lang w:eastAsia="fr-FR"/>
        </w:rPr>
        <w:t>en relais de deux .</w:t>
      </w:r>
      <w:r w:rsidR="003356EE">
        <w:rPr>
          <w:rFonts w:ascii="Times New Roman" w:eastAsia="Times New Roman" w:hAnsi="Times New Roman" w:cs="Times New Roman"/>
          <w:lang w:eastAsia="fr-FR"/>
        </w:rPr>
        <w:t xml:space="preserve">Une course </w:t>
      </w:r>
      <w:r w:rsidR="009B4363">
        <w:rPr>
          <w:rFonts w:ascii="Times New Roman" w:eastAsia="Times New Roman" w:hAnsi="Times New Roman" w:cs="Times New Roman"/>
          <w:lang w:eastAsia="fr-FR"/>
        </w:rPr>
        <w:t xml:space="preserve">pour les enfants </w:t>
      </w:r>
      <w:r w:rsidR="00FB7AAF">
        <w:rPr>
          <w:rFonts w:ascii="Times New Roman" w:eastAsia="Times New Roman" w:hAnsi="Times New Roman" w:cs="Times New Roman"/>
          <w:lang w:eastAsia="fr-FR"/>
        </w:rPr>
        <w:t>à 12h Eveil athlétique G,F 2009</w:t>
      </w:r>
      <w:r w:rsidR="005F716F">
        <w:rPr>
          <w:rFonts w:ascii="Times New Roman" w:eastAsia="Times New Roman" w:hAnsi="Times New Roman" w:cs="Times New Roman"/>
          <w:lang w:eastAsia="fr-FR"/>
        </w:rPr>
        <w:t>/2010</w:t>
      </w:r>
      <w:r w:rsidR="00FB7AAF">
        <w:rPr>
          <w:rFonts w:ascii="Times New Roman" w:eastAsia="Times New Roman" w:hAnsi="Times New Roman" w:cs="Times New Roman"/>
          <w:lang w:eastAsia="fr-FR"/>
        </w:rPr>
        <w:t>/2011 ; Poussins G,F 2007/2008= 1000m ; Benjamin G,F 2005/2006</w:t>
      </w:r>
      <w:r w:rsidR="005F716F">
        <w:rPr>
          <w:rFonts w:ascii="Times New Roman" w:eastAsia="Times New Roman" w:hAnsi="Times New Roman" w:cs="Times New Roman"/>
          <w:lang w:eastAsia="fr-FR"/>
        </w:rPr>
        <w:t xml:space="preserve">= 1500m ;  Minime G,F </w:t>
      </w:r>
      <w:r w:rsidR="00FB7AAF">
        <w:rPr>
          <w:rFonts w:ascii="Times New Roman" w:eastAsia="Times New Roman" w:hAnsi="Times New Roman" w:cs="Times New Roman"/>
          <w:lang w:eastAsia="fr-FR"/>
        </w:rPr>
        <w:t>2003/2004</w:t>
      </w:r>
      <w:r w:rsidR="00592CC9">
        <w:rPr>
          <w:rFonts w:ascii="Times New Roman" w:eastAsia="Times New Roman" w:hAnsi="Times New Roman" w:cs="Times New Roman"/>
          <w:lang w:eastAsia="fr-FR"/>
        </w:rPr>
        <w:t>=3000m.</w:t>
      </w:r>
    </w:p>
    <w:p w:rsidR="002076E3" w:rsidRDefault="001C7792" w:rsidP="0056423C">
      <w:pPr>
        <w:spacing w:after="0"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6 : </w:t>
      </w:r>
      <w:r w:rsidRPr="001C7792">
        <w:rPr>
          <w:rFonts w:ascii="Times New Roman" w:eastAsia="Times New Roman" w:hAnsi="Times New Roman" w:cs="Times New Roman"/>
          <w:lang w:eastAsia="fr-FR"/>
        </w:rPr>
        <w:t>L’eng</w:t>
      </w:r>
      <w:r w:rsidRPr="0056423C">
        <w:rPr>
          <w:rFonts w:ascii="Times New Roman" w:eastAsia="Times New Roman" w:hAnsi="Times New Roman" w:cs="Times New Roman"/>
          <w:lang w:eastAsia="fr-FR"/>
        </w:rPr>
        <w:t xml:space="preserve">agement est </w:t>
      </w:r>
      <w:r w:rsidR="007963C2">
        <w:rPr>
          <w:rFonts w:ascii="Times New Roman" w:eastAsia="Times New Roman" w:hAnsi="Times New Roman" w:cs="Times New Roman"/>
          <w:lang w:eastAsia="fr-FR"/>
        </w:rPr>
        <w:t>de</w:t>
      </w:r>
      <w:r w:rsidR="00D14661">
        <w:rPr>
          <w:rFonts w:ascii="Times New Roman" w:eastAsia="Times New Roman" w:hAnsi="Times New Roman" w:cs="Times New Roman"/>
          <w:lang w:eastAsia="fr-FR"/>
        </w:rPr>
        <w:t xml:space="preserve"> </w:t>
      </w:r>
      <w:r w:rsidR="00FB7AAF">
        <w:rPr>
          <w:rFonts w:ascii="Times New Roman" w:eastAsia="Times New Roman" w:hAnsi="Times New Roman" w:cs="Times New Roman"/>
          <w:b/>
          <w:lang w:eastAsia="fr-FR"/>
        </w:rPr>
        <w:t>10</w:t>
      </w:r>
      <w:r w:rsidR="007963C2">
        <w:rPr>
          <w:rFonts w:ascii="Times New Roman" w:eastAsia="Times New Roman" w:hAnsi="Times New Roman" w:cs="Times New Roman"/>
          <w:lang w:eastAsia="fr-FR"/>
        </w:rPr>
        <w:t xml:space="preserve"> euros jusqu’</w:t>
      </w:r>
      <w:r w:rsidR="00592CC9">
        <w:rPr>
          <w:rFonts w:ascii="Times New Roman" w:eastAsia="Times New Roman" w:hAnsi="Times New Roman" w:cs="Times New Roman"/>
          <w:lang w:eastAsia="fr-FR"/>
        </w:rPr>
        <w:t>au 13</w:t>
      </w:r>
      <w:r w:rsidR="007963C2">
        <w:rPr>
          <w:rFonts w:ascii="Times New Roman" w:eastAsia="Times New Roman" w:hAnsi="Times New Roman" w:cs="Times New Roman"/>
          <w:lang w:eastAsia="fr-FR"/>
        </w:rPr>
        <w:t xml:space="preserve"> jui</w:t>
      </w:r>
      <w:r w:rsidR="00D164F0">
        <w:rPr>
          <w:rFonts w:ascii="Times New Roman" w:eastAsia="Times New Roman" w:hAnsi="Times New Roman" w:cs="Times New Roman"/>
          <w:lang w:eastAsia="fr-FR"/>
        </w:rPr>
        <w:t>l</w:t>
      </w:r>
      <w:r w:rsidR="00592CC9">
        <w:rPr>
          <w:rFonts w:ascii="Times New Roman" w:eastAsia="Times New Roman" w:hAnsi="Times New Roman" w:cs="Times New Roman"/>
          <w:lang w:eastAsia="fr-FR"/>
        </w:rPr>
        <w:t xml:space="preserve">let et </w:t>
      </w:r>
      <w:r w:rsidR="00FB7AAF">
        <w:rPr>
          <w:rFonts w:ascii="Times New Roman" w:eastAsia="Times New Roman" w:hAnsi="Times New Roman" w:cs="Times New Roman"/>
          <w:b/>
          <w:lang w:eastAsia="fr-FR"/>
        </w:rPr>
        <w:t>16</w:t>
      </w:r>
      <w:r w:rsidR="00592CC9" w:rsidRPr="00D14661">
        <w:rPr>
          <w:rFonts w:ascii="Times New Roman" w:eastAsia="Times New Roman" w:hAnsi="Times New Roman" w:cs="Times New Roman"/>
          <w:b/>
          <w:lang w:eastAsia="fr-FR"/>
        </w:rPr>
        <w:t xml:space="preserve"> </w:t>
      </w:r>
      <w:r w:rsidR="00592CC9">
        <w:rPr>
          <w:rFonts w:ascii="Times New Roman" w:eastAsia="Times New Roman" w:hAnsi="Times New Roman" w:cs="Times New Roman"/>
          <w:lang w:eastAsia="fr-FR"/>
        </w:rPr>
        <w:t xml:space="preserve">euros le jour </w:t>
      </w:r>
      <w:r w:rsidR="007963C2">
        <w:rPr>
          <w:rFonts w:ascii="Times New Roman" w:eastAsia="Times New Roman" w:hAnsi="Times New Roman" w:cs="Times New Roman"/>
          <w:lang w:eastAsia="fr-FR"/>
        </w:rPr>
        <w:t>J</w:t>
      </w:r>
      <w:r w:rsidR="00592CC9">
        <w:rPr>
          <w:rFonts w:ascii="Times New Roman" w:eastAsia="Times New Roman" w:hAnsi="Times New Roman" w:cs="Times New Roman"/>
          <w:lang w:eastAsia="fr-FR"/>
        </w:rPr>
        <w:t>,</w:t>
      </w:r>
      <w:r w:rsidR="0056423C" w:rsidRPr="0056423C">
        <w:rPr>
          <w:rFonts w:ascii="Times New Roman" w:eastAsia="Times New Roman" w:hAnsi="Times New Roman" w:cs="Times New Roman"/>
          <w:lang w:eastAsia="fr-FR"/>
        </w:rPr>
        <w:t xml:space="preserve"> </w:t>
      </w:r>
      <w:r w:rsidR="00FB7AAF">
        <w:rPr>
          <w:rFonts w:ascii="Times New Roman" w:eastAsia="Times New Roman" w:hAnsi="Times New Roman" w:cs="Times New Roman"/>
          <w:lang w:eastAsia="fr-FR"/>
        </w:rPr>
        <w:t xml:space="preserve">inscription sur </w:t>
      </w:r>
      <w:hyperlink r:id="rId5" w:history="1">
        <w:r w:rsidR="0033216B" w:rsidRPr="002108A8">
          <w:rPr>
            <w:rStyle w:val="Lienhypertexte"/>
            <w:rFonts w:ascii="Times New Roman" w:eastAsia="Times New Roman" w:hAnsi="Times New Roman" w:cs="Times New Roman"/>
            <w:lang w:eastAsia="fr-FR"/>
          </w:rPr>
          <w:t>https://www.timepulse.run/</w:t>
        </w:r>
      </w:hyperlink>
    </w:p>
    <w:p w:rsidR="0033216B" w:rsidRDefault="0033216B" w:rsidP="0056423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L’inscription pour le 21 km est de 10</w:t>
      </w:r>
      <w:r>
        <w:rPr>
          <w:rFonts w:ascii="Times New Roman" w:eastAsia="Times New Roman" w:hAnsi="Times New Roman" w:cs="Times New Roman"/>
          <w:vertAlign w:val="superscript"/>
          <w:lang w:eastAsia="fr-FR"/>
        </w:rPr>
        <w:t xml:space="preserve"> </w:t>
      </w:r>
      <w:r>
        <w:rPr>
          <w:rFonts w:ascii="Times New Roman" w:eastAsia="Times New Roman" w:hAnsi="Times New Roman" w:cs="Times New Roman"/>
          <w:lang w:eastAsia="fr-FR"/>
        </w:rPr>
        <w:t>euros en solo , et de 10 euros par relayeurs.</w:t>
      </w:r>
    </w:p>
    <w:p w:rsidR="002076E3" w:rsidRPr="00FD1FEC" w:rsidRDefault="002076E3" w:rsidP="002076E3">
      <w:pPr>
        <w:spacing w:after="0" w:line="240" w:lineRule="auto"/>
        <w:rPr>
          <w:rFonts w:ascii="Times New Roman" w:eastAsia="Times New Roman" w:hAnsi="Times New Roman" w:cs="Times New Roman"/>
          <w:lang w:eastAsia="fr-FR"/>
        </w:rPr>
      </w:pPr>
      <w:r w:rsidRPr="00FD1FEC">
        <w:rPr>
          <w:rFonts w:ascii="Times New Roman" w:eastAsia="Times New Roman" w:hAnsi="Times New Roman" w:cs="Times New Roman"/>
          <w:lang w:eastAsia="fr-FR"/>
        </w:rPr>
        <w:t xml:space="preserve">Tout participant </w:t>
      </w:r>
      <w:r>
        <w:rPr>
          <w:rFonts w:ascii="Times New Roman" w:eastAsia="Times New Roman" w:hAnsi="Times New Roman" w:cs="Times New Roman"/>
          <w:lang w:eastAsia="fr-FR"/>
        </w:rPr>
        <w:t>inscrit à l’épreuve</w:t>
      </w:r>
      <w:r w:rsidRPr="00FD1FEC">
        <w:rPr>
          <w:rFonts w:ascii="Times New Roman" w:eastAsia="Times New Roman" w:hAnsi="Times New Roman" w:cs="Times New Roman"/>
          <w:lang w:eastAsia="fr-FR"/>
        </w:rPr>
        <w:t xml:space="preserve"> doit être l</w:t>
      </w:r>
      <w:r w:rsidR="00D164F0">
        <w:rPr>
          <w:rFonts w:ascii="Times New Roman" w:eastAsia="Times New Roman" w:hAnsi="Times New Roman" w:cs="Times New Roman"/>
          <w:lang w:eastAsia="fr-FR"/>
        </w:rPr>
        <w:t xml:space="preserve">icencié FFA au </w:t>
      </w:r>
      <w:r w:rsidR="00FB7AAF">
        <w:rPr>
          <w:rFonts w:ascii="Times New Roman" w:eastAsia="Times New Roman" w:hAnsi="Times New Roman" w:cs="Times New Roman"/>
          <w:lang w:eastAsia="fr-FR"/>
        </w:rPr>
        <w:t>14 juillet 2018</w:t>
      </w:r>
    </w:p>
    <w:p w:rsidR="002076E3" w:rsidRPr="00FD1FEC" w:rsidRDefault="002076E3" w:rsidP="002076E3">
      <w:pPr>
        <w:spacing w:after="0" w:line="240" w:lineRule="auto"/>
        <w:rPr>
          <w:rFonts w:ascii="Times New Roman" w:eastAsia="Times New Roman" w:hAnsi="Times New Roman" w:cs="Times New Roman"/>
          <w:lang w:eastAsia="fr-FR"/>
        </w:rPr>
      </w:pPr>
      <w:r w:rsidRPr="00FD1FEC">
        <w:rPr>
          <w:rFonts w:ascii="Times New Roman" w:eastAsia="Times New Roman" w:hAnsi="Times New Roman" w:cs="Times New Roman"/>
          <w:lang w:eastAsia="fr-FR"/>
        </w:rPr>
        <w:t>(Fournir le numéro de licence)</w:t>
      </w:r>
      <w:r w:rsidRPr="008B1D5B">
        <w:rPr>
          <w:rFonts w:ascii="Times New Roman" w:eastAsia="Times New Roman" w:hAnsi="Times New Roman" w:cs="Times New Roman"/>
          <w:b/>
          <w:lang w:eastAsia="fr-FR"/>
        </w:rPr>
        <w:t xml:space="preserve"> ou</w:t>
      </w:r>
      <w:r w:rsidRPr="00FD1FEC">
        <w:rPr>
          <w:rFonts w:ascii="Times New Roman" w:eastAsia="Times New Roman" w:hAnsi="Times New Roman" w:cs="Times New Roman"/>
          <w:lang w:eastAsia="fr-FR"/>
        </w:rPr>
        <w:t xml:space="preserve"> fournir au moment</w:t>
      </w:r>
      <w:r w:rsidRPr="002076E3">
        <w:rPr>
          <w:rFonts w:ascii="Times New Roman" w:eastAsia="Times New Roman" w:hAnsi="Times New Roman" w:cs="Times New Roman"/>
          <w:lang w:eastAsia="fr-FR"/>
        </w:rPr>
        <w:t xml:space="preserve"> de l’inscription</w:t>
      </w:r>
      <w:r w:rsidRPr="00FD1FEC">
        <w:rPr>
          <w:rFonts w:ascii="Times New Roman" w:eastAsia="Times New Roman" w:hAnsi="Times New Roman" w:cs="Times New Roman"/>
          <w:lang w:eastAsia="fr-FR"/>
        </w:rPr>
        <w:t xml:space="preserve"> un certificat médical de non contre</w:t>
      </w:r>
      <w:r w:rsidRPr="002076E3">
        <w:rPr>
          <w:rFonts w:ascii="Times New Roman" w:eastAsia="Times New Roman" w:hAnsi="Times New Roman" w:cs="Times New Roman"/>
          <w:lang w:eastAsia="fr-FR"/>
        </w:rPr>
        <w:t xml:space="preserve"> </w:t>
      </w:r>
      <w:r w:rsidRPr="00FD1FEC">
        <w:rPr>
          <w:rFonts w:ascii="Times New Roman" w:eastAsia="Times New Roman" w:hAnsi="Times New Roman" w:cs="Times New Roman"/>
          <w:lang w:eastAsia="fr-FR"/>
        </w:rPr>
        <w:t>indication à la pratique de la course à pied compétition datant de moins d'un an.</w:t>
      </w:r>
    </w:p>
    <w:p w:rsidR="0056423C" w:rsidRDefault="0056423C" w:rsidP="0056423C">
      <w:pPr>
        <w:spacing w:after="0" w:line="240" w:lineRule="auto"/>
        <w:rPr>
          <w:rFonts w:ascii="Times New Roman" w:eastAsia="Times New Roman" w:hAnsi="Times New Roman" w:cs="Times New Roman"/>
          <w:lang w:eastAsia="fr-FR"/>
        </w:rPr>
      </w:pPr>
      <w:r w:rsidRPr="0056423C">
        <w:rPr>
          <w:rFonts w:ascii="Times New Roman" w:eastAsia="Times New Roman" w:hAnsi="Times New Roman" w:cs="Times New Roman"/>
          <w:lang w:eastAsia="fr-FR"/>
        </w:rPr>
        <w:t xml:space="preserve"> </w:t>
      </w:r>
      <w:r w:rsidRPr="00FD1FEC">
        <w:rPr>
          <w:rFonts w:ascii="Times New Roman" w:eastAsia="Times New Roman" w:hAnsi="Times New Roman" w:cs="Times New Roman"/>
          <w:lang w:eastAsia="fr-FR"/>
        </w:rPr>
        <w:t xml:space="preserve">Il est prévu des récompenses dont la nature sera précisée sur le site </w:t>
      </w:r>
      <w:r w:rsidR="007963C2">
        <w:rPr>
          <w:rFonts w:ascii="Times New Roman" w:eastAsia="Times New Roman" w:hAnsi="Times New Roman" w:cs="Times New Roman"/>
          <w:lang w:eastAsia="fr-FR"/>
        </w:rPr>
        <w:t>« </w:t>
      </w:r>
      <w:r w:rsidR="00FB7AAF">
        <w:rPr>
          <w:rFonts w:ascii="Times New Roman" w:eastAsia="Times New Roman" w:hAnsi="Times New Roman" w:cs="Times New Roman"/>
          <w:lang w:eastAsia="fr-FR"/>
        </w:rPr>
        <w:t>lesondevie</w:t>
      </w:r>
      <w:r w:rsidR="007963C2">
        <w:rPr>
          <w:rFonts w:ascii="Times New Roman" w:eastAsia="Times New Roman" w:hAnsi="Times New Roman" w:cs="Times New Roman"/>
          <w:lang w:eastAsia="fr-FR"/>
        </w:rPr>
        <w:t>.org »</w:t>
      </w:r>
      <w:r w:rsidRPr="00FD1FEC">
        <w:rPr>
          <w:rFonts w:ascii="Times New Roman" w:eastAsia="Times New Roman" w:hAnsi="Times New Roman" w:cs="Times New Roman"/>
          <w:lang w:eastAsia="fr-FR"/>
        </w:rPr>
        <w:t>.</w:t>
      </w:r>
    </w:p>
    <w:p w:rsidR="0056423C" w:rsidRDefault="001A1046" w:rsidP="0056423C">
      <w:pPr>
        <w:spacing w:after="0" w:line="240" w:lineRule="auto"/>
        <w:rPr>
          <w:rFonts w:ascii="Times New Roman" w:eastAsia="Times New Roman" w:hAnsi="Times New Roman" w:cs="Times New Roman"/>
          <w:lang w:eastAsia="fr-FR"/>
        </w:rPr>
      </w:pPr>
      <w:r w:rsidRPr="001A1046">
        <w:rPr>
          <w:rFonts w:ascii="Times New Roman" w:eastAsia="Times New Roman" w:hAnsi="Times New Roman" w:cs="Times New Roman"/>
          <w:lang w:eastAsia="fr-FR"/>
        </w:rPr>
        <w:t xml:space="preserve">Un souvenir du trail sera </w:t>
      </w:r>
      <w:r w:rsidR="007963C2">
        <w:rPr>
          <w:rFonts w:ascii="Times New Roman" w:eastAsia="Times New Roman" w:hAnsi="Times New Roman" w:cs="Times New Roman"/>
          <w:lang w:eastAsia="fr-FR"/>
        </w:rPr>
        <w:t>donné à la remise du dossard</w:t>
      </w:r>
      <w:r w:rsidR="008B1D5B">
        <w:rPr>
          <w:rFonts w:ascii="Times New Roman" w:eastAsia="Times New Roman" w:hAnsi="Times New Roman" w:cs="Times New Roman"/>
          <w:lang w:eastAsia="fr-FR"/>
        </w:rPr>
        <w:t xml:space="preserve"> aux 600 premiers inscrits</w:t>
      </w:r>
      <w:r w:rsidRPr="001A1046">
        <w:rPr>
          <w:rFonts w:ascii="Times New Roman" w:eastAsia="Times New Roman" w:hAnsi="Times New Roman" w:cs="Times New Roman"/>
          <w:lang w:eastAsia="fr-FR"/>
        </w:rPr>
        <w:t>.</w:t>
      </w:r>
    </w:p>
    <w:p w:rsidR="008B1D5B" w:rsidRPr="001A1046" w:rsidRDefault="008B1D5B" w:rsidP="0056423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L’inscription à la</w:t>
      </w:r>
      <w:r w:rsidR="00592CC9">
        <w:rPr>
          <w:rFonts w:ascii="Times New Roman" w:eastAsia="Times New Roman" w:hAnsi="Times New Roman" w:cs="Times New Roman"/>
          <w:lang w:eastAsia="fr-FR"/>
        </w:rPr>
        <w:t xml:space="preserve"> course des enfants est de </w:t>
      </w:r>
      <w:r w:rsidR="00592CC9" w:rsidRPr="00FB7AAF">
        <w:rPr>
          <w:rFonts w:ascii="Times New Roman" w:eastAsia="Times New Roman" w:hAnsi="Times New Roman" w:cs="Times New Roman"/>
          <w:b/>
          <w:lang w:eastAsia="fr-FR"/>
        </w:rPr>
        <w:t>2</w:t>
      </w:r>
      <w:r w:rsidRPr="00FB7AAF">
        <w:rPr>
          <w:rFonts w:ascii="Times New Roman" w:eastAsia="Times New Roman" w:hAnsi="Times New Roman" w:cs="Times New Roman"/>
          <w:b/>
          <w:lang w:eastAsia="fr-FR"/>
        </w:rPr>
        <w:t xml:space="preserve"> euros.</w:t>
      </w:r>
    </w:p>
    <w:p w:rsidR="002076E3" w:rsidRDefault="001C7792" w:rsidP="0056423C">
      <w:pPr>
        <w:spacing w:after="0" w:line="240" w:lineRule="auto"/>
        <w:rPr>
          <w:rFonts w:ascii="Times New Roman" w:eastAsia="Times New Roman" w:hAnsi="Times New Roman" w:cs="Times New Roman"/>
          <w:bCs/>
          <w:lang w:eastAsia="fr-FR"/>
        </w:rPr>
      </w:pPr>
      <w:r w:rsidRPr="001C7792">
        <w:rPr>
          <w:rFonts w:ascii="Times New Roman" w:eastAsia="Times New Roman" w:hAnsi="Times New Roman" w:cs="Times New Roman"/>
          <w:b/>
          <w:bCs/>
          <w:lang w:eastAsia="fr-FR"/>
        </w:rPr>
        <w:t xml:space="preserve">ARTICLE 7 </w:t>
      </w:r>
      <w:r w:rsidRPr="00EB465E">
        <w:rPr>
          <w:rFonts w:ascii="Times New Roman" w:eastAsia="Times New Roman" w:hAnsi="Times New Roman" w:cs="Times New Roman"/>
          <w:bCs/>
          <w:lang w:eastAsia="fr-FR"/>
        </w:rPr>
        <w:t>: La participation à la compétition est conditionnée à la présentation d’une licence, ou pour les non licenciés la présentation d’un certificat ou de sa copie, datant de moins d’un an</w:t>
      </w:r>
    </w:p>
    <w:p w:rsidR="0056423C" w:rsidRPr="001C7792" w:rsidRDefault="001C7792" w:rsidP="002076E3">
      <w:pPr>
        <w:spacing w:after="0"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ARTICLE 8 :</w:t>
      </w:r>
      <w:r w:rsidR="0056423C" w:rsidRPr="0056423C">
        <w:rPr>
          <w:rFonts w:ascii="Arial" w:eastAsia="Times New Roman" w:hAnsi="Arial" w:cs="Arial"/>
          <w:sz w:val="30"/>
          <w:szCs w:val="30"/>
          <w:lang w:eastAsia="fr-FR"/>
        </w:rPr>
        <w:t xml:space="preserve"> </w:t>
      </w:r>
      <w:r w:rsidR="0056423C" w:rsidRPr="00FD1FEC">
        <w:rPr>
          <w:rFonts w:ascii="Times New Roman" w:eastAsia="Times New Roman" w:hAnsi="Times New Roman" w:cs="Times New Roman"/>
          <w:lang w:eastAsia="fr-FR"/>
        </w:rPr>
        <w:t xml:space="preserve">L'inscription à </w:t>
      </w:r>
      <w:r w:rsidR="002076E3" w:rsidRPr="0056423C">
        <w:rPr>
          <w:rFonts w:ascii="Times New Roman" w:eastAsia="Times New Roman" w:hAnsi="Times New Roman" w:cs="Times New Roman"/>
          <w:lang w:eastAsia="fr-FR"/>
        </w:rPr>
        <w:t>l’</w:t>
      </w:r>
      <w:r w:rsidR="002076E3" w:rsidRPr="00FD1FEC">
        <w:rPr>
          <w:rFonts w:ascii="Times New Roman" w:eastAsia="Times New Roman" w:hAnsi="Times New Roman" w:cs="Times New Roman"/>
          <w:lang w:eastAsia="fr-FR"/>
        </w:rPr>
        <w:t>épreuve</w:t>
      </w:r>
      <w:r w:rsidR="0056423C" w:rsidRPr="00FD1FEC">
        <w:rPr>
          <w:rFonts w:ascii="Times New Roman" w:eastAsia="Times New Roman" w:hAnsi="Times New Roman" w:cs="Times New Roman"/>
          <w:lang w:eastAsia="fr-FR"/>
        </w:rPr>
        <w:t xml:space="preserve"> sur place est possible jusqu'à </w:t>
      </w:r>
      <w:r w:rsidR="0056423C" w:rsidRPr="0056423C">
        <w:rPr>
          <w:rFonts w:ascii="Times New Roman" w:eastAsia="Times New Roman" w:hAnsi="Times New Roman" w:cs="Times New Roman"/>
          <w:lang w:eastAsia="fr-FR"/>
        </w:rPr>
        <w:t xml:space="preserve"> 1 heure </w:t>
      </w:r>
      <w:r w:rsidR="007963C2">
        <w:rPr>
          <w:rFonts w:ascii="Times New Roman" w:eastAsia="Times New Roman" w:hAnsi="Times New Roman" w:cs="Times New Roman"/>
          <w:lang w:eastAsia="fr-FR"/>
        </w:rPr>
        <w:t>avant le départ</w:t>
      </w:r>
      <w:r w:rsidR="002076E3">
        <w:rPr>
          <w:rFonts w:ascii="Times New Roman" w:eastAsia="Times New Roman" w:hAnsi="Times New Roman" w:cs="Times New Roman"/>
          <w:lang w:eastAsia="fr-FR"/>
        </w:rPr>
        <w:t xml:space="preserve"> </w:t>
      </w:r>
      <w:r w:rsidRPr="001C7792">
        <w:rPr>
          <w:rFonts w:ascii="Times New Roman" w:eastAsia="Times New Roman" w:hAnsi="Times New Roman" w:cs="Times New Roman"/>
          <w:lang w:eastAsia="fr-FR"/>
        </w:rPr>
        <w:t>Les dossards seront à retirer sur prés</w:t>
      </w:r>
      <w:r w:rsidR="002076E3">
        <w:rPr>
          <w:rFonts w:ascii="Times New Roman" w:eastAsia="Times New Roman" w:hAnsi="Times New Roman" w:cs="Times New Roman"/>
          <w:lang w:eastAsia="fr-FR"/>
        </w:rPr>
        <w:t>entation d’une pièce d’identité</w:t>
      </w:r>
      <w:r w:rsidRPr="001C7792">
        <w:rPr>
          <w:rFonts w:ascii="Times New Roman" w:eastAsia="Times New Roman" w:hAnsi="Times New Roman" w:cs="Times New Roman"/>
          <w:lang w:eastAsia="fr-FR"/>
        </w:rPr>
        <w:t>.</w:t>
      </w:r>
      <w:r w:rsidR="00B67785">
        <w:rPr>
          <w:rFonts w:ascii="Times New Roman" w:eastAsia="Times New Roman" w:hAnsi="Times New Roman" w:cs="Times New Roman"/>
          <w:lang w:eastAsia="fr-FR"/>
        </w:rPr>
        <w:t>(les épingles à nourrisse non fournies).</w:t>
      </w:r>
      <w:r w:rsidRPr="001C7792">
        <w:rPr>
          <w:rFonts w:ascii="Times New Roman" w:eastAsia="Times New Roman" w:hAnsi="Times New Roman" w:cs="Times New Roman"/>
          <w:lang w:eastAsia="fr-FR"/>
        </w:rPr>
        <w:t xml:space="preserve"> </w:t>
      </w:r>
      <w:r w:rsidR="001A1046">
        <w:rPr>
          <w:rFonts w:ascii="Times New Roman" w:eastAsia="Times New Roman" w:hAnsi="Times New Roman" w:cs="Times New Roman"/>
          <w:lang w:eastAsia="fr-FR"/>
        </w:rPr>
        <w:t>l</w:t>
      </w:r>
      <w:r w:rsidR="00FB7AAF">
        <w:rPr>
          <w:rFonts w:ascii="Times New Roman" w:eastAsia="Times New Roman" w:hAnsi="Times New Roman" w:cs="Times New Roman"/>
          <w:lang w:eastAsia="fr-FR"/>
        </w:rPr>
        <w:t>e samedi 7</w:t>
      </w:r>
      <w:r w:rsidR="0056423C">
        <w:rPr>
          <w:rFonts w:ascii="Times New Roman" w:eastAsia="Times New Roman" w:hAnsi="Times New Roman" w:cs="Times New Roman"/>
          <w:lang w:eastAsia="fr-FR"/>
        </w:rPr>
        <w:t xml:space="preserve"> juillet </w:t>
      </w:r>
      <w:r w:rsidR="007963C2">
        <w:rPr>
          <w:rFonts w:ascii="Times New Roman" w:eastAsia="Times New Roman" w:hAnsi="Times New Roman" w:cs="Times New Roman"/>
          <w:lang w:eastAsia="fr-FR"/>
        </w:rPr>
        <w:t xml:space="preserve"> de 1</w:t>
      </w:r>
      <w:r w:rsidR="00906D52">
        <w:rPr>
          <w:rFonts w:ascii="Times New Roman" w:eastAsia="Times New Roman" w:hAnsi="Times New Roman" w:cs="Times New Roman"/>
          <w:lang w:eastAsia="fr-FR"/>
        </w:rPr>
        <w:t>4</w:t>
      </w:r>
      <w:r w:rsidR="00592CC9">
        <w:rPr>
          <w:rFonts w:ascii="Times New Roman" w:eastAsia="Times New Roman" w:hAnsi="Times New Roman" w:cs="Times New Roman"/>
          <w:lang w:eastAsia="fr-FR"/>
        </w:rPr>
        <w:t>h à 18h</w:t>
      </w:r>
      <w:r w:rsidR="00080B57">
        <w:rPr>
          <w:rFonts w:ascii="Times New Roman" w:eastAsia="Times New Roman" w:hAnsi="Times New Roman" w:cs="Times New Roman"/>
          <w:lang w:eastAsia="fr-FR"/>
        </w:rPr>
        <w:t xml:space="preserve"> dans le parc du château de Mayenne</w:t>
      </w:r>
      <w:r w:rsidR="00592CC9">
        <w:rPr>
          <w:rFonts w:ascii="Times New Roman" w:eastAsia="Times New Roman" w:hAnsi="Times New Roman" w:cs="Times New Roman"/>
          <w:lang w:eastAsia="fr-FR"/>
        </w:rPr>
        <w:t>.</w:t>
      </w:r>
      <w:r w:rsidR="00080B57">
        <w:rPr>
          <w:rFonts w:ascii="Times New Roman" w:eastAsia="Times New Roman" w:hAnsi="Times New Roman" w:cs="Times New Roman"/>
          <w:lang w:eastAsia="fr-FR"/>
        </w:rPr>
        <w:t xml:space="preserve"> Le vendredi 13 juillet de 15h à 18h à la pizzéria « la basilic » 36 rue du docteur Chabrun.</w:t>
      </w:r>
      <w:r w:rsidR="00592CC9">
        <w:rPr>
          <w:rFonts w:ascii="Times New Roman" w:eastAsia="Times New Roman" w:hAnsi="Times New Roman" w:cs="Times New Roman"/>
          <w:lang w:eastAsia="fr-FR"/>
        </w:rPr>
        <w:t xml:space="preserve"> </w:t>
      </w:r>
      <w:r w:rsidR="005F281D">
        <w:rPr>
          <w:rFonts w:ascii="Times New Roman" w:eastAsia="Times New Roman" w:hAnsi="Times New Roman" w:cs="Times New Roman"/>
          <w:lang w:eastAsia="fr-FR"/>
        </w:rPr>
        <w:t>Le</w:t>
      </w:r>
      <w:r w:rsidR="007963C2">
        <w:rPr>
          <w:rFonts w:ascii="Times New Roman" w:eastAsia="Times New Roman" w:hAnsi="Times New Roman" w:cs="Times New Roman"/>
          <w:lang w:eastAsia="fr-FR"/>
        </w:rPr>
        <w:t xml:space="preserve"> 14 juillet jusqu’à 1h avant le coup d’envoi </w:t>
      </w:r>
      <w:r w:rsidR="00906D52">
        <w:rPr>
          <w:rFonts w:ascii="Times New Roman" w:eastAsia="Times New Roman" w:hAnsi="Times New Roman" w:cs="Times New Roman"/>
          <w:lang w:eastAsia="fr-FR"/>
        </w:rPr>
        <w:t>dans le parc du Château de Mayenne</w:t>
      </w:r>
      <w:r w:rsidR="008B1D5B">
        <w:rPr>
          <w:rFonts w:ascii="Times New Roman" w:eastAsia="Times New Roman" w:hAnsi="Times New Roman" w:cs="Times New Roman"/>
          <w:lang w:eastAsia="fr-FR"/>
        </w:rPr>
        <w:t>.</w:t>
      </w:r>
    </w:p>
    <w:p w:rsidR="001C7792" w:rsidRPr="001C779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9 : </w:t>
      </w:r>
      <w:r w:rsidRPr="001C7792">
        <w:rPr>
          <w:rFonts w:ascii="Times New Roman" w:eastAsia="Times New Roman" w:hAnsi="Times New Roman" w:cs="Times New Roman"/>
          <w:lang w:eastAsia="fr-FR"/>
        </w:rPr>
        <w:t>Le numéro de dossard devra être entièrement lisible lors de la course. En l’absence de numéro visible, le participant est susceptible d’être disqualifié.</w:t>
      </w:r>
    </w:p>
    <w:p w:rsidR="001C7792" w:rsidRPr="001C779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10 : </w:t>
      </w:r>
      <w:r w:rsidRPr="001C7792">
        <w:rPr>
          <w:rFonts w:ascii="Times New Roman" w:eastAsia="Times New Roman" w:hAnsi="Times New Roman" w:cs="Times New Roman"/>
          <w:lang w:eastAsia="fr-FR"/>
        </w:rPr>
        <w:t>Les participants dispos</w:t>
      </w:r>
      <w:r w:rsidR="0056423C">
        <w:rPr>
          <w:rFonts w:ascii="Times New Roman" w:eastAsia="Times New Roman" w:hAnsi="Times New Roman" w:cs="Times New Roman"/>
          <w:lang w:eastAsia="fr-FR"/>
        </w:rPr>
        <w:t>eront d’un temps maximum de 2h</w:t>
      </w:r>
      <w:r w:rsidR="00906D52">
        <w:rPr>
          <w:rFonts w:ascii="Times New Roman" w:eastAsia="Times New Roman" w:hAnsi="Times New Roman" w:cs="Times New Roman"/>
          <w:lang w:eastAsia="fr-FR"/>
        </w:rPr>
        <w:t xml:space="preserve"> pour les courses du 7 et 14km et 2h30 pour le 21 km en relais</w:t>
      </w:r>
      <w:r w:rsidR="000A06A2">
        <w:rPr>
          <w:rFonts w:ascii="Times New Roman" w:eastAsia="Times New Roman" w:hAnsi="Times New Roman" w:cs="Times New Roman"/>
          <w:lang w:eastAsia="fr-FR"/>
        </w:rPr>
        <w:t xml:space="preserve"> et solo</w:t>
      </w:r>
      <w:r w:rsidR="00906D52">
        <w:rPr>
          <w:rFonts w:ascii="Times New Roman" w:eastAsia="Times New Roman" w:hAnsi="Times New Roman" w:cs="Times New Roman"/>
          <w:lang w:eastAsia="fr-FR"/>
        </w:rPr>
        <w:t xml:space="preserve"> .</w:t>
      </w:r>
      <w:r w:rsidRPr="001C7792">
        <w:rPr>
          <w:rFonts w:ascii="Times New Roman" w:eastAsia="Times New Roman" w:hAnsi="Times New Roman" w:cs="Times New Roman"/>
          <w:lang w:eastAsia="fr-FR"/>
        </w:rPr>
        <w:t>Après le passage du véhicule de fin de course, les concurrents ne pourront prétendre à être classés et devront se conformer aux règles de circulation du code de la route.</w:t>
      </w:r>
    </w:p>
    <w:p w:rsidR="001C7792" w:rsidRPr="001C779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11 : </w:t>
      </w:r>
      <w:r w:rsidRPr="001C7792">
        <w:rPr>
          <w:rFonts w:ascii="Times New Roman" w:eastAsia="Times New Roman" w:hAnsi="Times New Roman" w:cs="Times New Roman"/>
          <w:lang w:eastAsia="fr-FR"/>
        </w:rPr>
        <w:t>Les bicyclettes, engins à roulettes et/ou motorisés sont formellement interdits sur le parcours sauf organisateurs. Les accompagnateurs ou suiveurs sont interdits. Le non respect de cette règle entraînera la disqualification de l’athlète.</w:t>
      </w:r>
    </w:p>
    <w:p w:rsidR="001C7792" w:rsidRPr="001C779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12 : </w:t>
      </w:r>
      <w:r w:rsidRPr="001C7792">
        <w:rPr>
          <w:rFonts w:ascii="Times New Roman" w:eastAsia="Times New Roman" w:hAnsi="Times New Roman" w:cs="Times New Roman"/>
          <w:lang w:eastAsia="fr-FR"/>
        </w:rPr>
        <w:t>Le concurrent autorise les organisateurs ainsi que leurs ayant droits, tels que partenaires et médias à utiliser les images fixes ou audiovisuelles sur lesquelles il peut apparaître, prises à l’occasion de leur participation, sur tous supports, y compris les documents promotionnels et/ou publicitaires.</w:t>
      </w:r>
    </w:p>
    <w:p w:rsidR="001C7792" w:rsidRPr="001C7792" w:rsidRDefault="001C7792" w:rsidP="001C7792">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13 : </w:t>
      </w:r>
      <w:r w:rsidRPr="001C7792">
        <w:rPr>
          <w:rFonts w:ascii="Times New Roman" w:eastAsia="Times New Roman" w:hAnsi="Times New Roman" w:cs="Times New Roman"/>
          <w:lang w:eastAsia="fr-FR"/>
        </w:rPr>
        <w:t>J'accepte de recevoir par courrier électronique les informations relatives à la course.</w:t>
      </w:r>
      <w:r w:rsidR="00906D52">
        <w:rPr>
          <w:rFonts w:ascii="Times New Roman" w:eastAsia="Times New Roman" w:hAnsi="Times New Roman" w:cs="Times New Roman"/>
          <w:lang w:eastAsia="fr-FR"/>
        </w:rPr>
        <w:t xml:space="preserve"> Et de nos différents partenaires.</w:t>
      </w:r>
    </w:p>
    <w:p w:rsidR="00913DCB" w:rsidRPr="008B1D5B" w:rsidRDefault="001C7792" w:rsidP="008B1D5B">
      <w:pPr>
        <w:spacing w:before="100" w:beforeAutospacing="1" w:after="100" w:afterAutospacing="1" w:line="240" w:lineRule="auto"/>
        <w:rPr>
          <w:rFonts w:ascii="Times New Roman" w:eastAsia="Times New Roman" w:hAnsi="Times New Roman" w:cs="Times New Roman"/>
          <w:lang w:eastAsia="fr-FR"/>
        </w:rPr>
      </w:pPr>
      <w:r w:rsidRPr="001C7792">
        <w:rPr>
          <w:rFonts w:ascii="Times New Roman" w:eastAsia="Times New Roman" w:hAnsi="Times New Roman" w:cs="Times New Roman"/>
          <w:b/>
          <w:bCs/>
          <w:lang w:eastAsia="fr-FR"/>
        </w:rPr>
        <w:t xml:space="preserve">ARTICLE 14 : </w:t>
      </w:r>
      <w:r w:rsidRPr="001C7792">
        <w:rPr>
          <w:rFonts w:ascii="Times New Roman" w:eastAsia="Times New Roman" w:hAnsi="Times New Roman" w:cs="Times New Roman"/>
          <w:lang w:eastAsia="fr-FR"/>
        </w:rPr>
        <w:t>Tout concurrent reconnaît avoir pris connaissance du présent règlement et en accepter toutes les clauses. Il s’engage sur l’honneur à ne pas anticiper le départ et à parcourir la distance complète avant de franchir la ligne d’arrivée.</w:t>
      </w:r>
    </w:p>
    <w:sectPr w:rsidR="00913DCB" w:rsidRPr="008B1D5B" w:rsidSect="001A1046">
      <w:pgSz w:w="11906" w:h="16838"/>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792"/>
    <w:rsid w:val="00020825"/>
    <w:rsid w:val="000324E7"/>
    <w:rsid w:val="000619FF"/>
    <w:rsid w:val="00080B57"/>
    <w:rsid w:val="000A06A2"/>
    <w:rsid w:val="001A1046"/>
    <w:rsid w:val="001C7792"/>
    <w:rsid w:val="001F7022"/>
    <w:rsid w:val="002076E3"/>
    <w:rsid w:val="00222AD4"/>
    <w:rsid w:val="00252B28"/>
    <w:rsid w:val="002A3C6F"/>
    <w:rsid w:val="0033216B"/>
    <w:rsid w:val="00334D61"/>
    <w:rsid w:val="003356EE"/>
    <w:rsid w:val="0042490A"/>
    <w:rsid w:val="00503983"/>
    <w:rsid w:val="005206A9"/>
    <w:rsid w:val="0056423C"/>
    <w:rsid w:val="00584F67"/>
    <w:rsid w:val="00592CC9"/>
    <w:rsid w:val="005F281D"/>
    <w:rsid w:val="005F716F"/>
    <w:rsid w:val="0060729A"/>
    <w:rsid w:val="007578BD"/>
    <w:rsid w:val="007752A7"/>
    <w:rsid w:val="00781AF6"/>
    <w:rsid w:val="007963C2"/>
    <w:rsid w:val="00812327"/>
    <w:rsid w:val="00881A3E"/>
    <w:rsid w:val="00882B75"/>
    <w:rsid w:val="008B1D5B"/>
    <w:rsid w:val="00906D52"/>
    <w:rsid w:val="0090761C"/>
    <w:rsid w:val="00913DCB"/>
    <w:rsid w:val="009B4363"/>
    <w:rsid w:val="009F02F6"/>
    <w:rsid w:val="00AF4903"/>
    <w:rsid w:val="00B626AC"/>
    <w:rsid w:val="00B67785"/>
    <w:rsid w:val="00B75DDC"/>
    <w:rsid w:val="00B87640"/>
    <w:rsid w:val="00BD3E76"/>
    <w:rsid w:val="00CF0FD7"/>
    <w:rsid w:val="00D14661"/>
    <w:rsid w:val="00D164F0"/>
    <w:rsid w:val="00DD0419"/>
    <w:rsid w:val="00E44240"/>
    <w:rsid w:val="00EB465E"/>
    <w:rsid w:val="00F21CE5"/>
    <w:rsid w:val="00F57030"/>
    <w:rsid w:val="00FB7A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CB"/>
  </w:style>
  <w:style w:type="paragraph" w:styleId="Titre1">
    <w:name w:val="heading 1"/>
    <w:basedOn w:val="Normal"/>
    <w:link w:val="Titre1Car"/>
    <w:uiPriority w:val="9"/>
    <w:qFormat/>
    <w:rsid w:val="001C7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779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C77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7792"/>
    <w:rPr>
      <w:b/>
      <w:bCs/>
    </w:rPr>
  </w:style>
  <w:style w:type="character" w:styleId="Lienhypertexte">
    <w:name w:val="Hyperlink"/>
    <w:basedOn w:val="Policepardfaut"/>
    <w:uiPriority w:val="99"/>
    <w:unhideWhenUsed/>
    <w:rsid w:val="005642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9926036">
      <w:bodyDiv w:val="1"/>
      <w:marLeft w:val="0"/>
      <w:marRight w:val="0"/>
      <w:marTop w:val="0"/>
      <w:marBottom w:val="0"/>
      <w:divBdr>
        <w:top w:val="none" w:sz="0" w:space="0" w:color="auto"/>
        <w:left w:val="none" w:sz="0" w:space="0" w:color="auto"/>
        <w:bottom w:val="none" w:sz="0" w:space="0" w:color="auto"/>
        <w:right w:val="none" w:sz="0" w:space="0" w:color="auto"/>
      </w:divBdr>
      <w:divsChild>
        <w:div w:id="559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pulse.run/" TargetMode="External"/><Relationship Id="rId4" Type="http://schemas.openxmlformats.org/officeDocument/2006/relationships/hyperlink" Target="http://www.lesondev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Mes-Documents</dc:creator>
  <cp:lastModifiedBy>Mes-Documents</cp:lastModifiedBy>
  <cp:revision>2</cp:revision>
  <dcterms:created xsi:type="dcterms:W3CDTF">2018-04-08T11:17:00Z</dcterms:created>
  <dcterms:modified xsi:type="dcterms:W3CDTF">2018-04-08T11:17:00Z</dcterms:modified>
</cp:coreProperties>
</file>